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FD7AC" w14:textId="77777777" w:rsidR="00611C69" w:rsidRDefault="00611C69">
      <w:pPr>
        <w:jc w:val="center"/>
        <w:rPr>
          <w:rFonts w:ascii="Bookman Old Style" w:eastAsia="Arial" w:hAnsi="Bookman Old Style" w:cs="Arial"/>
          <w:b/>
          <w:sz w:val="52"/>
          <w:szCs w:val="52"/>
          <w:u w:val="single"/>
        </w:rPr>
      </w:pPr>
    </w:p>
    <w:p w14:paraId="0AAD1400" w14:textId="66EC9368" w:rsidR="00EE0607" w:rsidRPr="00611C69" w:rsidRDefault="00000000">
      <w:pPr>
        <w:jc w:val="center"/>
        <w:rPr>
          <w:rFonts w:ascii="Bookman Old Style" w:eastAsia="Arial" w:hAnsi="Bookman Old Style" w:cs="Arial"/>
          <w:b/>
          <w:color w:val="000000" w:themeColor="text1"/>
          <w:sz w:val="52"/>
          <w:szCs w:val="52"/>
          <w:u w:val="single"/>
        </w:rPr>
      </w:pPr>
      <w:r w:rsidRPr="00611C69">
        <w:rPr>
          <w:rFonts w:ascii="Bookman Old Style" w:eastAsia="Arial" w:hAnsi="Bookman Old Style" w:cs="Arial"/>
          <w:b/>
          <w:color w:val="000000" w:themeColor="text1"/>
          <w:sz w:val="52"/>
          <w:szCs w:val="52"/>
          <w:u w:val="single"/>
        </w:rPr>
        <w:t xml:space="preserve">MATHEMATICS </w:t>
      </w:r>
      <w:r w:rsidR="002A2024" w:rsidRPr="00611C69">
        <w:rPr>
          <w:rFonts w:ascii="Bookman Old Style" w:eastAsia="Arial" w:hAnsi="Bookman Old Style" w:cs="Arial"/>
          <w:b/>
          <w:color w:val="000000" w:themeColor="text1"/>
          <w:sz w:val="52"/>
          <w:szCs w:val="52"/>
          <w:u w:val="single"/>
        </w:rPr>
        <w:t>PRACTICAL</w:t>
      </w:r>
    </w:p>
    <w:p w14:paraId="2CE50603" w14:textId="61A09537" w:rsidR="00EE0607" w:rsidRPr="00611C69" w:rsidRDefault="00EE0607">
      <w:pPr>
        <w:jc w:val="center"/>
        <w:rPr>
          <w:rFonts w:ascii="Bookman Old Style" w:eastAsia="Arial" w:hAnsi="Bookman Old Style" w:cs="Arial"/>
          <w:b/>
          <w:color w:val="000000" w:themeColor="text1"/>
          <w:sz w:val="52"/>
          <w:szCs w:val="52"/>
          <w:u w:val="single"/>
        </w:rPr>
      </w:pPr>
    </w:p>
    <w:p w14:paraId="767D09AB" w14:textId="77777777" w:rsidR="00611C69" w:rsidRDefault="00611C69" w:rsidP="002A2024">
      <w:pPr>
        <w:tabs>
          <w:tab w:val="left" w:pos="2000"/>
        </w:tabs>
        <w:jc w:val="center"/>
        <w:rPr>
          <w:rFonts w:ascii="Bookman Old Style" w:hAnsi="Bookman Old Style"/>
          <w:b/>
          <w:sz w:val="40"/>
          <w:szCs w:val="40"/>
          <w:u w:val="single"/>
        </w:rPr>
      </w:pPr>
    </w:p>
    <w:p w14:paraId="40E68797" w14:textId="77777777" w:rsidR="00611C69" w:rsidRDefault="00611C69" w:rsidP="002A2024">
      <w:pPr>
        <w:tabs>
          <w:tab w:val="left" w:pos="2000"/>
        </w:tabs>
        <w:jc w:val="center"/>
        <w:rPr>
          <w:rFonts w:ascii="Bookman Old Style" w:hAnsi="Bookman Old Style"/>
          <w:b/>
          <w:sz w:val="40"/>
          <w:szCs w:val="40"/>
          <w:u w:val="single"/>
        </w:rPr>
      </w:pPr>
    </w:p>
    <w:p w14:paraId="353A0C1A" w14:textId="35E8D956" w:rsidR="00EE0607" w:rsidRPr="00611C69" w:rsidRDefault="00611C69" w:rsidP="002A2024">
      <w:pPr>
        <w:tabs>
          <w:tab w:val="left" w:pos="2000"/>
        </w:tabs>
        <w:jc w:val="center"/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</w:pPr>
      <w:r w:rsidRPr="00611C69">
        <w:rPr>
          <w:rFonts w:ascii="Bookman Old Style" w:hAnsi="Bookman Old Style"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6DE25C35" wp14:editId="20A52038">
            <wp:simplePos x="0" y="0"/>
            <wp:positionH relativeFrom="margin">
              <wp:posOffset>1163955</wp:posOffset>
            </wp:positionH>
            <wp:positionV relativeFrom="page">
              <wp:posOffset>1936750</wp:posOffset>
            </wp:positionV>
            <wp:extent cx="4457700" cy="2543175"/>
            <wp:effectExtent l="0" t="0" r="0" b="9525"/>
            <wp:wrapTopAndBottom/>
            <wp:docPr id="163108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600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43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611C69"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  <w:t>RAMANUJAN COLLEGE</w:t>
      </w:r>
    </w:p>
    <w:p w14:paraId="15F147F1" w14:textId="590ECE0C" w:rsidR="002A2024" w:rsidRPr="00611C69" w:rsidRDefault="002A2024" w:rsidP="002A2024">
      <w:pPr>
        <w:tabs>
          <w:tab w:val="left" w:pos="2000"/>
        </w:tabs>
        <w:jc w:val="center"/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</w:pPr>
      <w:r w:rsidRPr="00611C69"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  <w:t>DSC 03: MATHEMATICS FOR COMPUTING</w:t>
      </w:r>
    </w:p>
    <w:p w14:paraId="14FF8ECB" w14:textId="28400084" w:rsidR="002A2024" w:rsidRPr="00611C69" w:rsidRDefault="002A2024" w:rsidP="002A2024">
      <w:pPr>
        <w:tabs>
          <w:tab w:val="left" w:pos="2000"/>
        </w:tabs>
        <w:jc w:val="center"/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</w:pPr>
      <w:r w:rsidRPr="00611C69"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  <w:t>SEMESTER-1</w:t>
      </w:r>
    </w:p>
    <w:p w14:paraId="268DCD0B" w14:textId="5F2BF402" w:rsidR="002A2024" w:rsidRPr="00611C69" w:rsidRDefault="002A2024" w:rsidP="002A2024">
      <w:pPr>
        <w:tabs>
          <w:tab w:val="left" w:pos="2000"/>
        </w:tabs>
        <w:jc w:val="center"/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</w:pPr>
      <w:r w:rsidRPr="00611C69">
        <w:rPr>
          <w:rFonts w:ascii="Bookman Old Style" w:hAnsi="Bookman Old Style"/>
          <w:b/>
          <w:color w:val="000000" w:themeColor="text1"/>
          <w:sz w:val="40"/>
          <w:szCs w:val="40"/>
          <w:u w:val="single"/>
        </w:rPr>
        <w:t>(2025-26)</w:t>
      </w:r>
    </w:p>
    <w:p w14:paraId="02A5B003" w14:textId="77777777" w:rsidR="002A2024" w:rsidRPr="000B5BCF" w:rsidRDefault="002A2024" w:rsidP="002A2024">
      <w:pPr>
        <w:tabs>
          <w:tab w:val="left" w:pos="2000"/>
        </w:tabs>
        <w:rPr>
          <w:rFonts w:ascii="Bookman Old Style" w:hAnsi="Bookman Old Style"/>
          <w:b/>
          <w:sz w:val="40"/>
          <w:szCs w:val="40"/>
          <w:u w:val="single"/>
        </w:rPr>
      </w:pPr>
    </w:p>
    <w:p w14:paraId="0EEF0E8D" w14:textId="77777777" w:rsidR="00EE0607" w:rsidRPr="000B5BCF" w:rsidRDefault="00EE0607">
      <w:pPr>
        <w:tabs>
          <w:tab w:val="left" w:pos="2000"/>
        </w:tabs>
        <w:jc w:val="both"/>
        <w:rPr>
          <w:rFonts w:ascii="Bookman Old Style" w:eastAsia="Arial" w:hAnsi="Bookman Old Style" w:cs="Arial"/>
          <w:b/>
          <w:sz w:val="40"/>
          <w:szCs w:val="40"/>
          <w:u w:val="single"/>
        </w:rPr>
      </w:pPr>
    </w:p>
    <w:p w14:paraId="040DE72E" w14:textId="77777777" w:rsidR="00EE0607" w:rsidRPr="000B5BCF" w:rsidRDefault="00EE0607">
      <w:pPr>
        <w:tabs>
          <w:tab w:val="left" w:pos="2000"/>
        </w:tabs>
        <w:jc w:val="both"/>
        <w:rPr>
          <w:rFonts w:ascii="Bookman Old Style" w:eastAsia="Arial" w:hAnsi="Bookman Old Style" w:cs="Arial"/>
          <w:b/>
          <w:sz w:val="40"/>
          <w:szCs w:val="40"/>
          <w:u w:val="single"/>
        </w:rPr>
      </w:pPr>
    </w:p>
    <w:p w14:paraId="3571F5A6" w14:textId="77777777" w:rsidR="00611C69" w:rsidRDefault="00611C69" w:rsidP="00611C69">
      <w:pPr>
        <w:tabs>
          <w:tab w:val="right" w:pos="2000"/>
        </w:tabs>
        <w:rPr>
          <w:rFonts w:ascii="Bookman Old Style" w:eastAsia="Arial" w:hAnsi="Bookman Old Style" w:cs="Arial"/>
          <w:b/>
          <w:sz w:val="40"/>
          <w:szCs w:val="40"/>
        </w:rPr>
      </w:pPr>
    </w:p>
    <w:p w14:paraId="246A8CC8" w14:textId="0BE042DE" w:rsidR="00EE0607" w:rsidRPr="00611C69" w:rsidRDefault="00000000" w:rsidP="00611C69">
      <w:pPr>
        <w:tabs>
          <w:tab w:val="right" w:pos="2000"/>
        </w:tabs>
        <w:rPr>
          <w:rFonts w:ascii="Bookman Old Style" w:eastAsia="Arial" w:hAnsi="Bookman Old Style" w:cs="Arial"/>
          <w:b/>
          <w:sz w:val="40"/>
          <w:szCs w:val="40"/>
        </w:rPr>
      </w:pPr>
      <w:r w:rsidRPr="00611C69">
        <w:rPr>
          <w:rFonts w:ascii="Bookman Old Style" w:eastAsia="Arial" w:hAnsi="Bookman Old Style" w:cs="Arial"/>
          <w:b/>
          <w:sz w:val="40"/>
          <w:szCs w:val="40"/>
        </w:rPr>
        <w:t xml:space="preserve">Submitted </w:t>
      </w:r>
      <w:proofErr w:type="gramStart"/>
      <w:r w:rsidRPr="00611C69">
        <w:rPr>
          <w:rFonts w:ascii="Bookman Old Style" w:eastAsia="Arial" w:hAnsi="Bookman Old Style" w:cs="Arial"/>
          <w:b/>
          <w:sz w:val="40"/>
          <w:szCs w:val="40"/>
        </w:rPr>
        <w:t>By:-</w:t>
      </w:r>
      <w:proofErr w:type="gramEnd"/>
      <w:r w:rsidRPr="00611C69">
        <w:rPr>
          <w:rFonts w:ascii="Bookman Old Style" w:eastAsia="Arial" w:hAnsi="Bookman Old Style" w:cs="Arial"/>
          <w:b/>
          <w:sz w:val="40"/>
          <w:szCs w:val="40"/>
        </w:rPr>
        <w:t xml:space="preserve">                              </w:t>
      </w:r>
      <w:r w:rsidR="00611C69">
        <w:rPr>
          <w:rFonts w:ascii="Bookman Old Style" w:eastAsia="Arial" w:hAnsi="Bookman Old Style" w:cs="Arial"/>
          <w:b/>
          <w:sz w:val="40"/>
          <w:szCs w:val="40"/>
        </w:rPr>
        <w:t xml:space="preserve"> </w:t>
      </w:r>
      <w:r w:rsidR="002A2024" w:rsidRPr="00611C69">
        <w:rPr>
          <w:rFonts w:ascii="Bookman Old Style" w:eastAsia="Arial" w:hAnsi="Bookman Old Style" w:cs="Arial"/>
          <w:b/>
          <w:sz w:val="40"/>
          <w:szCs w:val="40"/>
        </w:rPr>
        <w:t xml:space="preserve">Submitted </w:t>
      </w:r>
      <w:proofErr w:type="gramStart"/>
      <w:r w:rsidR="002A2024" w:rsidRPr="00611C69">
        <w:rPr>
          <w:rFonts w:ascii="Bookman Old Style" w:eastAsia="Arial" w:hAnsi="Bookman Old Style" w:cs="Arial"/>
          <w:b/>
          <w:sz w:val="40"/>
          <w:szCs w:val="40"/>
        </w:rPr>
        <w:t>To:-</w:t>
      </w:r>
      <w:proofErr w:type="gramEnd"/>
      <w:r w:rsidRPr="00611C69">
        <w:rPr>
          <w:rFonts w:ascii="Bookman Old Style" w:eastAsia="Arial" w:hAnsi="Bookman Old Style" w:cs="Arial"/>
          <w:b/>
          <w:sz w:val="40"/>
          <w:szCs w:val="40"/>
        </w:rPr>
        <w:t xml:space="preserve">             </w:t>
      </w:r>
    </w:p>
    <w:p w14:paraId="26A7898F" w14:textId="1AAA47F9" w:rsidR="00EE0607" w:rsidRPr="000B5BCF" w:rsidRDefault="00000000" w:rsidP="00611C69">
      <w:pPr>
        <w:tabs>
          <w:tab w:val="right" w:pos="2000"/>
        </w:tabs>
        <w:rPr>
          <w:rFonts w:ascii="Bookman Old Style" w:eastAsia="Arial" w:hAnsi="Bookman Old Style" w:cs="Arial"/>
        </w:rPr>
      </w:pPr>
      <w:r w:rsidRPr="000B5BCF">
        <w:rPr>
          <w:rFonts w:ascii="Bookman Old Style" w:eastAsia="Arial" w:hAnsi="Bookman Old Style" w:cs="Arial"/>
        </w:rPr>
        <w:t>N</w:t>
      </w:r>
      <w:r w:rsidR="00611C69">
        <w:rPr>
          <w:rFonts w:ascii="Bookman Old Style" w:eastAsia="Arial" w:hAnsi="Bookman Old Style" w:cs="Arial"/>
        </w:rPr>
        <w:t>ame</w:t>
      </w:r>
      <w:r w:rsidRPr="000B5BCF">
        <w:rPr>
          <w:rFonts w:ascii="Bookman Old Style" w:eastAsia="Arial" w:hAnsi="Bookman Old Style" w:cs="Arial"/>
        </w:rPr>
        <w:t xml:space="preserve">: </w:t>
      </w:r>
      <w:proofErr w:type="spellStart"/>
      <w:r w:rsidRPr="000B5BCF">
        <w:rPr>
          <w:rFonts w:ascii="Bookman Old Style" w:eastAsia="Arial" w:hAnsi="Bookman Old Style" w:cs="Arial"/>
          <w:b/>
        </w:rPr>
        <w:t>G</w:t>
      </w:r>
      <w:r w:rsidR="00611C69">
        <w:rPr>
          <w:rFonts w:ascii="Bookman Old Style" w:eastAsia="Arial" w:hAnsi="Bookman Old Style" w:cs="Arial"/>
          <w:b/>
        </w:rPr>
        <w:t>aohar</w:t>
      </w:r>
      <w:proofErr w:type="spellEnd"/>
      <w:r w:rsidR="00611C69">
        <w:rPr>
          <w:rFonts w:ascii="Bookman Old Style" w:eastAsia="Arial" w:hAnsi="Bookman Old Style" w:cs="Arial"/>
          <w:b/>
        </w:rPr>
        <w:t xml:space="preserve"> Imran</w:t>
      </w:r>
      <w:r w:rsidR="002A2024">
        <w:rPr>
          <w:rFonts w:ascii="Bookman Old Style" w:eastAsia="Arial" w:hAnsi="Bookman Old Style" w:cs="Arial"/>
          <w:b/>
        </w:rPr>
        <w:t xml:space="preserve">                                                    </w:t>
      </w:r>
      <w:r w:rsidR="00611C69">
        <w:rPr>
          <w:rFonts w:ascii="Bookman Old Style" w:eastAsia="Arial" w:hAnsi="Bookman Old Style" w:cs="Arial"/>
          <w:b/>
        </w:rPr>
        <w:t xml:space="preserve">                             </w:t>
      </w:r>
      <w:r w:rsidR="002A2024">
        <w:rPr>
          <w:rFonts w:ascii="Bookman Old Style" w:eastAsia="Arial" w:hAnsi="Bookman Old Style" w:cs="Arial"/>
          <w:b/>
        </w:rPr>
        <w:t xml:space="preserve">           Dr. Aakash</w:t>
      </w:r>
    </w:p>
    <w:p w14:paraId="0454EF92" w14:textId="02CE1325" w:rsidR="00EE0607" w:rsidRPr="002A2024" w:rsidRDefault="00611C69" w:rsidP="002A2024">
      <w:pPr>
        <w:tabs>
          <w:tab w:val="right" w:pos="2000"/>
        </w:tabs>
        <w:rPr>
          <w:rFonts w:ascii="Bookman Old Style" w:eastAsia="Arial" w:hAnsi="Bookman Old Style" w:cs="Arial"/>
          <w:sz w:val="24"/>
          <w:szCs w:val="24"/>
        </w:rPr>
      </w:pPr>
      <w:r>
        <w:rPr>
          <w:rFonts w:ascii="Bookman Old Style" w:eastAsia="Arial" w:hAnsi="Bookman Old Style" w:cs="Arial"/>
        </w:rPr>
        <w:t xml:space="preserve">College Roll </w:t>
      </w:r>
      <w:proofErr w:type="gramStart"/>
      <w:r>
        <w:rPr>
          <w:rFonts w:ascii="Bookman Old Style" w:eastAsia="Arial" w:hAnsi="Bookman Old Style" w:cs="Arial"/>
        </w:rPr>
        <w:t xml:space="preserve">No. </w:t>
      </w:r>
      <w:r w:rsidR="00000000" w:rsidRPr="000B5BCF">
        <w:rPr>
          <w:rFonts w:ascii="Bookman Old Style" w:eastAsia="Arial" w:hAnsi="Bookman Old Style" w:cs="Arial"/>
        </w:rPr>
        <w:t>:</w:t>
      </w:r>
      <w:proofErr w:type="gramEnd"/>
      <w:r w:rsidR="00000000" w:rsidRPr="000B5BCF">
        <w:rPr>
          <w:rFonts w:ascii="Bookman Old Style" w:eastAsia="Arial" w:hAnsi="Bookman Old Style" w:cs="Arial"/>
        </w:rPr>
        <w:t xml:space="preserve"> </w:t>
      </w:r>
      <w:r w:rsidR="00000000" w:rsidRPr="000B5BCF">
        <w:rPr>
          <w:rFonts w:ascii="Bookman Old Style" w:eastAsia="Arial" w:hAnsi="Bookman Old Style" w:cs="Arial"/>
          <w:b/>
        </w:rPr>
        <w:t>25570022</w:t>
      </w:r>
      <w:r w:rsidR="002A2024">
        <w:rPr>
          <w:rFonts w:ascii="Bookman Old Style" w:eastAsia="Arial" w:hAnsi="Bookman Old Style" w:cs="Arial"/>
          <w:b/>
        </w:rPr>
        <w:t xml:space="preserve">                                 </w:t>
      </w:r>
      <w:r>
        <w:rPr>
          <w:rFonts w:ascii="Bookman Old Style" w:eastAsia="Arial" w:hAnsi="Bookman Old Style" w:cs="Arial"/>
          <w:b/>
        </w:rPr>
        <w:t xml:space="preserve">              </w:t>
      </w:r>
      <w:r w:rsidR="002A2024">
        <w:rPr>
          <w:rFonts w:ascii="Bookman Old Style" w:eastAsia="Arial" w:hAnsi="Bookman Old Style" w:cs="Arial"/>
          <w:b/>
        </w:rPr>
        <w:t xml:space="preserve">                      </w:t>
      </w:r>
      <w:r w:rsidR="002A2024" w:rsidRPr="000B5BCF">
        <w:rPr>
          <w:rFonts w:ascii="Bookman Old Style" w:eastAsia="Arial" w:hAnsi="Bookman Old Style" w:cs="Arial"/>
          <w:sz w:val="24"/>
          <w:szCs w:val="24"/>
        </w:rPr>
        <w:t xml:space="preserve">Assistant Professor </w:t>
      </w:r>
    </w:p>
    <w:p w14:paraId="37D9EBF0" w14:textId="38FE86D4" w:rsidR="00611C69" w:rsidRPr="00611C69" w:rsidRDefault="00000000" w:rsidP="00611C69">
      <w:pPr>
        <w:tabs>
          <w:tab w:val="right" w:pos="2000"/>
        </w:tabs>
        <w:rPr>
          <w:rFonts w:ascii="Bookman Old Style" w:eastAsia="Arial" w:hAnsi="Bookman Old Style" w:cs="Arial"/>
          <w:sz w:val="24"/>
          <w:szCs w:val="24"/>
        </w:rPr>
      </w:pPr>
      <w:r w:rsidRPr="000B5BCF">
        <w:rPr>
          <w:rFonts w:ascii="Bookman Old Style" w:eastAsia="Arial" w:hAnsi="Bookman Old Style" w:cs="Arial"/>
        </w:rPr>
        <w:t>C</w:t>
      </w:r>
      <w:r w:rsidR="00611C69">
        <w:rPr>
          <w:rFonts w:ascii="Bookman Old Style" w:eastAsia="Arial" w:hAnsi="Bookman Old Style" w:cs="Arial"/>
        </w:rPr>
        <w:t>ourse</w:t>
      </w:r>
      <w:r w:rsidRPr="000B5BCF">
        <w:rPr>
          <w:rFonts w:ascii="Bookman Old Style" w:eastAsia="Arial" w:hAnsi="Bookman Old Style" w:cs="Arial"/>
        </w:rPr>
        <w:t xml:space="preserve">: </w:t>
      </w:r>
      <w:r w:rsidRPr="000B5BCF">
        <w:rPr>
          <w:rFonts w:ascii="Bookman Old Style" w:eastAsia="Arial" w:hAnsi="Bookman Old Style" w:cs="Arial"/>
          <w:b/>
        </w:rPr>
        <w:t>B.Sc. (Hons) Computer Science</w:t>
      </w:r>
      <w:r w:rsidR="002A2024">
        <w:rPr>
          <w:rFonts w:ascii="Bookman Old Style" w:eastAsia="Arial" w:hAnsi="Bookman Old Style" w:cs="Arial"/>
          <w:b/>
        </w:rPr>
        <w:t xml:space="preserve">                </w:t>
      </w:r>
      <w:r w:rsidR="00611C69">
        <w:rPr>
          <w:rFonts w:ascii="Bookman Old Style" w:eastAsia="Arial" w:hAnsi="Bookman Old Style" w:cs="Arial"/>
          <w:b/>
        </w:rPr>
        <w:t xml:space="preserve">    </w:t>
      </w:r>
      <w:r w:rsidR="002A2024">
        <w:rPr>
          <w:rFonts w:ascii="Bookman Old Style" w:eastAsia="Arial" w:hAnsi="Bookman Old Style" w:cs="Arial"/>
          <w:b/>
        </w:rPr>
        <w:t xml:space="preserve">        </w:t>
      </w:r>
      <w:r w:rsidR="002A2024" w:rsidRPr="000B5BCF">
        <w:rPr>
          <w:rFonts w:ascii="Bookman Old Style" w:eastAsia="Arial" w:hAnsi="Bookman Old Style" w:cs="Arial"/>
          <w:sz w:val="24"/>
          <w:szCs w:val="24"/>
        </w:rPr>
        <w:t>Department o</w:t>
      </w:r>
      <w:r w:rsidR="00611C69">
        <w:rPr>
          <w:rFonts w:ascii="Bookman Old Style" w:eastAsia="Arial" w:hAnsi="Bookman Old Style" w:cs="Arial"/>
          <w:sz w:val="24"/>
          <w:szCs w:val="24"/>
        </w:rPr>
        <w:t xml:space="preserve">f </w:t>
      </w:r>
      <w:r w:rsidR="002A2024" w:rsidRPr="000B5BCF">
        <w:rPr>
          <w:rFonts w:ascii="Bookman Old Style" w:eastAsia="Arial" w:hAnsi="Bookman Old Style" w:cs="Arial"/>
          <w:sz w:val="24"/>
          <w:szCs w:val="24"/>
        </w:rPr>
        <w:t>Computer Science</w:t>
      </w:r>
    </w:p>
    <w:p w14:paraId="245FAF4B" w14:textId="1D4D4196" w:rsidR="00EE0607" w:rsidRPr="000B5BCF" w:rsidRDefault="00000000">
      <w:pPr>
        <w:tabs>
          <w:tab w:val="left" w:pos="2000"/>
        </w:tabs>
        <w:jc w:val="both"/>
        <w:rPr>
          <w:rFonts w:ascii="Bookman Old Style" w:eastAsia="Arial Black" w:hAnsi="Bookman Old Style" w:cs="Arial Black"/>
          <w:b/>
        </w:rPr>
      </w:pPr>
      <w:r w:rsidRPr="000B5BCF">
        <w:rPr>
          <w:rFonts w:ascii="Bookman Old Style" w:eastAsia="Arial Black" w:hAnsi="Bookman Old Style" w:cs="Arial Black"/>
          <w:b/>
        </w:rPr>
        <w:t xml:space="preserve">                                  </w:t>
      </w:r>
    </w:p>
    <w:p w14:paraId="05D4A8D1" w14:textId="77777777" w:rsidR="00EE0607" w:rsidRPr="000B5BCF" w:rsidRDefault="00EE0607">
      <w:pPr>
        <w:tabs>
          <w:tab w:val="left" w:pos="2000"/>
        </w:tabs>
        <w:jc w:val="center"/>
        <w:rPr>
          <w:rFonts w:ascii="Bookman Old Style" w:eastAsia="Arial Black" w:hAnsi="Bookman Old Style" w:cs="Arial Black"/>
          <w:b/>
          <w:sz w:val="52"/>
          <w:szCs w:val="52"/>
          <w:u w:val="single"/>
        </w:rPr>
      </w:pPr>
    </w:p>
    <w:p w14:paraId="4A5D01DD" w14:textId="77777777" w:rsidR="00EE0607" w:rsidRPr="000B5BCF" w:rsidRDefault="00000000">
      <w:pPr>
        <w:tabs>
          <w:tab w:val="left" w:pos="2000"/>
        </w:tabs>
        <w:jc w:val="center"/>
        <w:rPr>
          <w:rFonts w:ascii="Bookman Old Style" w:eastAsia="Arial Black" w:hAnsi="Bookman Old Style" w:cs="Arial Black"/>
          <w:b/>
          <w:sz w:val="52"/>
          <w:szCs w:val="52"/>
          <w:u w:val="single"/>
        </w:rPr>
      </w:pPr>
      <w:r w:rsidRPr="000B5BCF">
        <w:rPr>
          <w:rFonts w:ascii="Bookman Old Style" w:eastAsia="Arial Black" w:hAnsi="Bookman Old Style" w:cs="Arial Black"/>
          <w:b/>
          <w:sz w:val="52"/>
          <w:szCs w:val="52"/>
          <w:u w:val="single"/>
        </w:rPr>
        <w:t>Acknowledgement</w:t>
      </w:r>
    </w:p>
    <w:p w14:paraId="6D1D4E01" w14:textId="77777777" w:rsidR="00EE0607" w:rsidRPr="000B5BCF" w:rsidRDefault="00EE0607">
      <w:pPr>
        <w:tabs>
          <w:tab w:val="left" w:pos="2000"/>
        </w:tabs>
        <w:jc w:val="center"/>
        <w:rPr>
          <w:rFonts w:ascii="Bookman Old Style" w:eastAsia="Arial" w:hAnsi="Bookman Old Style" w:cs="Arial"/>
          <w:b/>
          <w:sz w:val="48"/>
          <w:szCs w:val="48"/>
          <w:u w:val="single"/>
        </w:rPr>
      </w:pPr>
    </w:p>
    <w:p w14:paraId="18466A96" w14:textId="77777777" w:rsidR="00EE0607" w:rsidRPr="000B5BCF" w:rsidRDefault="00EE0607">
      <w:pPr>
        <w:tabs>
          <w:tab w:val="left" w:pos="2000"/>
        </w:tabs>
        <w:jc w:val="both"/>
        <w:rPr>
          <w:rFonts w:ascii="Bookman Old Style" w:eastAsia="Arial Black" w:hAnsi="Bookman Old Style" w:cs="Arial Black"/>
          <w:b/>
        </w:rPr>
      </w:pPr>
    </w:p>
    <w:p w14:paraId="7D9C1D4E" w14:textId="1A1A05BE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  <w:r w:rsidRPr="000B5BCF">
        <w:rPr>
          <w:rFonts w:ascii="Bookman Old Style" w:hAnsi="Bookman Old Style"/>
          <w:bCs/>
          <w:sz w:val="40"/>
          <w:szCs w:val="40"/>
        </w:rPr>
        <w:t xml:space="preserve">I </w:t>
      </w:r>
      <w:r w:rsidRPr="000B5BCF">
        <w:rPr>
          <w:rFonts w:ascii="Bookman Old Style" w:hAnsi="Bookman Old Style"/>
          <w:bCs/>
          <w:sz w:val="40"/>
          <w:szCs w:val="40"/>
        </w:rPr>
        <w:t>would like to take this opportunity to acknowledge everyone who has helped us in every stage of this project.</w:t>
      </w:r>
    </w:p>
    <w:p w14:paraId="74DA82CB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</w:p>
    <w:p w14:paraId="691D47A0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  <w:r w:rsidRPr="000B5BCF">
        <w:rPr>
          <w:rFonts w:ascii="Bookman Old Style" w:hAnsi="Bookman Old Style"/>
          <w:bCs/>
          <w:sz w:val="40"/>
          <w:szCs w:val="40"/>
        </w:rPr>
        <w:t xml:space="preserve">I am deeply indebted to my mathematics Professor, </w:t>
      </w:r>
      <w:r w:rsidRPr="000B5BCF">
        <w:rPr>
          <w:rFonts w:ascii="Bookman Old Style" w:hAnsi="Bookman Old Style"/>
          <w:b/>
          <w:sz w:val="40"/>
          <w:szCs w:val="40"/>
        </w:rPr>
        <w:t>Dr Aakash</w:t>
      </w:r>
      <w:r w:rsidRPr="000B5BCF">
        <w:rPr>
          <w:rFonts w:ascii="Bookman Old Style" w:hAnsi="Bookman Old Style"/>
          <w:bCs/>
          <w:sz w:val="40"/>
          <w:szCs w:val="40"/>
        </w:rPr>
        <w:t xml:space="preserve"> for his guidance and suggestions in completing this project. The completion of this project was possible under his guidance and support.</w:t>
      </w:r>
    </w:p>
    <w:p w14:paraId="79D39EEC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</w:p>
    <w:p w14:paraId="2351A81B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  <w:r w:rsidRPr="000B5BCF">
        <w:rPr>
          <w:rFonts w:ascii="Bookman Old Style" w:hAnsi="Bookman Old Style"/>
          <w:bCs/>
          <w:sz w:val="40"/>
          <w:szCs w:val="40"/>
        </w:rPr>
        <w:t>I am also very thankful to my parents and my friends who have boosted me up morally with their continuous support.</w:t>
      </w:r>
    </w:p>
    <w:p w14:paraId="6DEAA51B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</w:p>
    <w:p w14:paraId="0EAAEBA1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  <w:r w:rsidRPr="000B5BCF">
        <w:rPr>
          <w:rFonts w:ascii="Bookman Old Style" w:hAnsi="Bookman Old Style"/>
          <w:bCs/>
          <w:sz w:val="40"/>
          <w:szCs w:val="40"/>
        </w:rPr>
        <w:t xml:space="preserve">At </w:t>
      </w:r>
      <w:proofErr w:type="gramStart"/>
      <w:r w:rsidRPr="000B5BCF">
        <w:rPr>
          <w:rFonts w:ascii="Bookman Old Style" w:hAnsi="Bookman Old Style"/>
          <w:bCs/>
          <w:sz w:val="40"/>
          <w:szCs w:val="40"/>
        </w:rPr>
        <w:t>last</w:t>
      </w:r>
      <w:proofErr w:type="gramEnd"/>
      <w:r w:rsidRPr="000B5BCF">
        <w:rPr>
          <w:rFonts w:ascii="Bookman Old Style" w:hAnsi="Bookman Old Style"/>
          <w:bCs/>
          <w:sz w:val="40"/>
          <w:szCs w:val="40"/>
        </w:rPr>
        <w:t xml:space="preserve"> but not least, I am very thankful to God almighty for showering his blessings upon me.</w:t>
      </w:r>
    </w:p>
    <w:p w14:paraId="43190F05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</w:p>
    <w:p w14:paraId="358DCA46" w14:textId="77777777" w:rsidR="000B5BCF" w:rsidRPr="000B5BCF" w:rsidRDefault="000B5BCF" w:rsidP="000B5BCF">
      <w:pPr>
        <w:tabs>
          <w:tab w:val="left" w:pos="2000"/>
        </w:tabs>
        <w:jc w:val="center"/>
        <w:rPr>
          <w:rFonts w:ascii="Bookman Old Style" w:hAnsi="Bookman Old Style"/>
          <w:bCs/>
          <w:sz w:val="40"/>
          <w:szCs w:val="40"/>
        </w:rPr>
      </w:pPr>
    </w:p>
    <w:p w14:paraId="7F72631D" w14:textId="68205316" w:rsidR="000B5BCF" w:rsidRDefault="000B5BCF" w:rsidP="000B5BCF">
      <w:pPr>
        <w:tabs>
          <w:tab w:val="left" w:pos="2000"/>
        </w:tabs>
        <w:rPr>
          <w:rFonts w:ascii="Bookman Old Style" w:hAnsi="Bookman Old Style"/>
          <w:bCs/>
          <w:sz w:val="32"/>
          <w:szCs w:val="32"/>
        </w:rPr>
      </w:pPr>
    </w:p>
    <w:p w14:paraId="262D3B98" w14:textId="1A5CEBEB" w:rsidR="002A2024" w:rsidRPr="00611C69" w:rsidRDefault="002A2024" w:rsidP="000B5BCF">
      <w:pPr>
        <w:tabs>
          <w:tab w:val="left" w:pos="2000"/>
        </w:tabs>
        <w:rPr>
          <w:rFonts w:ascii="Bookman Old Style" w:hAnsi="Bookman Old Style"/>
          <w:b/>
          <w:sz w:val="32"/>
          <w:szCs w:val="32"/>
        </w:rPr>
      </w:pPr>
      <w:r w:rsidRPr="00611C69">
        <w:rPr>
          <w:rFonts w:ascii="Bookman Old Style" w:hAnsi="Bookman Old Style"/>
          <w:b/>
          <w:sz w:val="32"/>
          <w:szCs w:val="32"/>
        </w:rPr>
        <w:t xml:space="preserve">Student </w:t>
      </w:r>
      <w:proofErr w:type="gramStart"/>
      <w:r w:rsidRPr="00611C69">
        <w:rPr>
          <w:rFonts w:ascii="Bookman Old Style" w:hAnsi="Bookman Old Style"/>
          <w:b/>
          <w:sz w:val="32"/>
          <w:szCs w:val="32"/>
        </w:rPr>
        <w:t>Sign:-</w:t>
      </w:r>
      <w:proofErr w:type="gramEnd"/>
    </w:p>
    <w:p w14:paraId="70DAB8DB" w14:textId="77777777" w:rsidR="00611C69" w:rsidRDefault="00611C69" w:rsidP="000B5BCF">
      <w:pPr>
        <w:tabs>
          <w:tab w:val="left" w:pos="2000"/>
        </w:tabs>
        <w:jc w:val="center"/>
        <w:rPr>
          <w:rFonts w:ascii="Bookman Old Style" w:eastAsia="Aparajita" w:hAnsi="Bookman Old Style" w:cs="Aparajita"/>
          <w:b/>
          <w:sz w:val="48"/>
          <w:szCs w:val="48"/>
          <w:u w:val="single"/>
        </w:rPr>
      </w:pPr>
    </w:p>
    <w:p w14:paraId="5DCAAFEF" w14:textId="6FE9A137" w:rsidR="00EE0607" w:rsidRPr="000B5BCF" w:rsidRDefault="000B5BCF" w:rsidP="000B5BCF">
      <w:pPr>
        <w:tabs>
          <w:tab w:val="left" w:pos="2000"/>
        </w:tabs>
        <w:jc w:val="center"/>
        <w:rPr>
          <w:rFonts w:ascii="Bookman Old Style" w:eastAsia="Aparajita" w:hAnsi="Bookman Old Style" w:cs="Aparajita"/>
          <w:b/>
          <w:sz w:val="48"/>
          <w:szCs w:val="48"/>
          <w:u w:val="single"/>
        </w:rPr>
      </w:pPr>
      <w:r w:rsidRPr="000B5BCF">
        <w:rPr>
          <w:rFonts w:ascii="Bookman Old Style" w:eastAsia="Aparajita" w:hAnsi="Bookman Old Style" w:cs="Aparajita"/>
          <w:b/>
          <w:sz w:val="48"/>
          <w:szCs w:val="48"/>
          <w:u w:val="single"/>
        </w:rPr>
        <w:lastRenderedPageBreak/>
        <w:t>INDEX</w:t>
      </w:r>
    </w:p>
    <w:tbl>
      <w:tblPr>
        <w:tblW w:w="0" w:type="auto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809"/>
        <w:gridCol w:w="7413"/>
        <w:gridCol w:w="993"/>
        <w:gridCol w:w="1530"/>
      </w:tblGrid>
      <w:tr w:rsidR="009C01BE" w:rsidRPr="000B5BCF" w14:paraId="425C9E27" w14:textId="77777777" w:rsidTr="009C01BE">
        <w:trPr>
          <w:trHeight w:val="290"/>
        </w:trPr>
        <w:tc>
          <w:tcPr>
            <w:tcW w:w="809" w:type="dxa"/>
            <w:shd w:val="clear" w:color="4F81BD" w:fill="4F81BD"/>
            <w:noWrap/>
            <w:hideMark/>
          </w:tcPr>
          <w:p w14:paraId="492924E9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b/>
                <w:bCs/>
                <w:color w:val="FFFFFF"/>
              </w:rPr>
            </w:pPr>
            <w:r w:rsidRPr="00365A60">
              <w:rPr>
                <w:rFonts w:ascii="Bookman Old Style" w:eastAsia="Times New Roman" w:hAnsi="Bookman Old Style"/>
                <w:b/>
                <w:bCs/>
                <w:color w:val="FFFFFF"/>
              </w:rPr>
              <w:t>S. NO.</w:t>
            </w:r>
          </w:p>
        </w:tc>
        <w:tc>
          <w:tcPr>
            <w:tcW w:w="7413" w:type="dxa"/>
            <w:shd w:val="clear" w:color="4F81BD" w:fill="4F81BD"/>
            <w:noWrap/>
            <w:hideMark/>
          </w:tcPr>
          <w:p w14:paraId="4A79E166" w14:textId="77777777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b/>
                <w:bCs/>
                <w:color w:val="FFFFFF"/>
              </w:rPr>
            </w:pPr>
            <w:r w:rsidRPr="00365A60">
              <w:rPr>
                <w:rFonts w:ascii="Bookman Old Style" w:eastAsia="Times New Roman" w:hAnsi="Bookman Old Style"/>
                <w:b/>
                <w:bCs/>
                <w:color w:val="FFFFFF"/>
              </w:rPr>
              <w:t>Topic</w:t>
            </w:r>
          </w:p>
        </w:tc>
        <w:tc>
          <w:tcPr>
            <w:tcW w:w="993" w:type="dxa"/>
            <w:shd w:val="clear" w:color="4F81BD" w:fill="4F81BD"/>
            <w:noWrap/>
            <w:hideMark/>
          </w:tcPr>
          <w:p w14:paraId="40C8EF54" w14:textId="23F3279B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b/>
                <w:bCs/>
                <w:color w:val="FFFFFF"/>
              </w:rPr>
            </w:pPr>
            <w:r w:rsidRPr="00365A60">
              <w:rPr>
                <w:rFonts w:ascii="Bookman Old Style" w:eastAsia="Times New Roman" w:hAnsi="Bookman Old Style"/>
                <w:b/>
                <w:bCs/>
                <w:color w:val="FFFFFF"/>
              </w:rPr>
              <w:t>Pa</w:t>
            </w:r>
            <w:r w:rsidR="009C01BE" w:rsidRPr="000B5BCF">
              <w:rPr>
                <w:rFonts w:ascii="Bookman Old Style" w:eastAsia="Times New Roman" w:hAnsi="Bookman Old Style"/>
                <w:b/>
                <w:bCs/>
                <w:color w:val="FFFFFF"/>
              </w:rPr>
              <w:t>g</w:t>
            </w:r>
            <w:r w:rsidRPr="00365A60">
              <w:rPr>
                <w:rFonts w:ascii="Bookman Old Style" w:eastAsia="Times New Roman" w:hAnsi="Bookman Old Style"/>
                <w:b/>
                <w:bCs/>
                <w:color w:val="FFFFFF"/>
              </w:rPr>
              <w:t>e No</w:t>
            </w:r>
          </w:p>
        </w:tc>
        <w:tc>
          <w:tcPr>
            <w:tcW w:w="1530" w:type="dxa"/>
            <w:shd w:val="clear" w:color="4F81BD" w:fill="4F81BD"/>
            <w:noWrap/>
            <w:hideMark/>
          </w:tcPr>
          <w:p w14:paraId="77924B38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b/>
                <w:bCs/>
                <w:color w:val="FFFFFF"/>
              </w:rPr>
            </w:pPr>
            <w:r w:rsidRPr="00365A60">
              <w:rPr>
                <w:rFonts w:ascii="Bookman Old Style" w:eastAsia="Times New Roman" w:hAnsi="Bookman Old Style"/>
                <w:b/>
                <w:bCs/>
                <w:color w:val="FFFFFF"/>
              </w:rPr>
              <w:t>Teacher Sign</w:t>
            </w:r>
          </w:p>
        </w:tc>
      </w:tr>
      <w:tr w:rsidR="009C01BE" w:rsidRPr="000B5BCF" w14:paraId="10CD0781" w14:textId="77777777" w:rsidTr="009C01BE">
        <w:trPr>
          <w:trHeight w:val="553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762C0CEA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265C4330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Create and transform vectors and matrices (the transpose vector </w:t>
            </w:r>
          </w:p>
          <w:p w14:paraId="12F8698B" w14:textId="1876D293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(matrix) conjugate a. transpose of a vector (matrix))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5EF5A8C6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4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1158A560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669020E1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24A5991C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2</w:t>
            </w:r>
          </w:p>
        </w:tc>
        <w:tc>
          <w:tcPr>
            <w:tcW w:w="7413" w:type="dxa"/>
            <w:noWrap/>
            <w:vAlign w:val="bottom"/>
            <w:hideMark/>
          </w:tcPr>
          <w:p w14:paraId="22F79A55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Generate the matrix into echelon </w:t>
            </w:r>
          </w:p>
          <w:p w14:paraId="7FEF9851" w14:textId="3C8A5BFC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form and find its rank.</w:t>
            </w:r>
          </w:p>
        </w:tc>
        <w:tc>
          <w:tcPr>
            <w:tcW w:w="993" w:type="dxa"/>
            <w:noWrap/>
            <w:vAlign w:val="bottom"/>
            <w:hideMark/>
          </w:tcPr>
          <w:p w14:paraId="25B350C4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5</w:t>
            </w:r>
          </w:p>
        </w:tc>
        <w:tc>
          <w:tcPr>
            <w:tcW w:w="1530" w:type="dxa"/>
            <w:noWrap/>
            <w:vAlign w:val="bottom"/>
            <w:hideMark/>
          </w:tcPr>
          <w:p w14:paraId="6B2E340F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63F79DCF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424A3446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3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61234DF4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Find cofactors, determinant, adjoint </w:t>
            </w:r>
          </w:p>
          <w:p w14:paraId="33C447C8" w14:textId="0FE862CF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and inverse of a matrix.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0C02A225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6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5C131ACA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690D2B0E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2D6DF3A7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4</w:t>
            </w:r>
          </w:p>
        </w:tc>
        <w:tc>
          <w:tcPr>
            <w:tcW w:w="7413" w:type="dxa"/>
            <w:noWrap/>
            <w:vAlign w:val="bottom"/>
            <w:hideMark/>
          </w:tcPr>
          <w:p w14:paraId="1B592099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Solve a system of Homogeneous and </w:t>
            </w:r>
          </w:p>
          <w:p w14:paraId="66F968B0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non-homogeneous equations using </w:t>
            </w:r>
          </w:p>
          <w:p w14:paraId="6E292542" w14:textId="45444434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Gaussian elimination method.</w:t>
            </w:r>
          </w:p>
        </w:tc>
        <w:tc>
          <w:tcPr>
            <w:tcW w:w="993" w:type="dxa"/>
            <w:noWrap/>
            <w:vAlign w:val="bottom"/>
            <w:hideMark/>
          </w:tcPr>
          <w:p w14:paraId="3B873BC7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7</w:t>
            </w:r>
          </w:p>
        </w:tc>
        <w:tc>
          <w:tcPr>
            <w:tcW w:w="1530" w:type="dxa"/>
            <w:noWrap/>
            <w:vAlign w:val="bottom"/>
            <w:hideMark/>
          </w:tcPr>
          <w:p w14:paraId="4E0D2339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0E943F1F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3939A0C3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5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61386168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Solve a system of Homogeneous </w:t>
            </w:r>
          </w:p>
          <w:p w14:paraId="72D92929" w14:textId="09321410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equations using the Gauss Jordan method.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100CFF4F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8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5DAB4573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00E333B0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684642C7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6</w:t>
            </w:r>
          </w:p>
        </w:tc>
        <w:tc>
          <w:tcPr>
            <w:tcW w:w="7413" w:type="dxa"/>
            <w:noWrap/>
            <w:vAlign w:val="bottom"/>
            <w:hideMark/>
          </w:tcPr>
          <w:p w14:paraId="054C2DF7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Generate basis of column space, null space, </w:t>
            </w:r>
          </w:p>
          <w:p w14:paraId="6A7CC72C" w14:textId="4AFDCA71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row space and left null space of a matrix space.</w:t>
            </w:r>
          </w:p>
        </w:tc>
        <w:tc>
          <w:tcPr>
            <w:tcW w:w="993" w:type="dxa"/>
            <w:noWrap/>
            <w:vAlign w:val="bottom"/>
            <w:hideMark/>
          </w:tcPr>
          <w:p w14:paraId="4FF1DEFD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9-10</w:t>
            </w:r>
          </w:p>
        </w:tc>
        <w:tc>
          <w:tcPr>
            <w:tcW w:w="1530" w:type="dxa"/>
            <w:noWrap/>
            <w:vAlign w:val="bottom"/>
            <w:hideMark/>
          </w:tcPr>
          <w:p w14:paraId="0D04815B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09ACDAEF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2742A02F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7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57AF8368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Check the linear dependence of vectors. </w:t>
            </w:r>
          </w:p>
          <w:p w14:paraId="57078CF7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Generate a linear combination of given vectors of </w:t>
            </w:r>
          </w:p>
          <w:p w14:paraId="3C5AEACA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Rn/matrices of the same size and find the transition matrix of </w:t>
            </w:r>
          </w:p>
          <w:p w14:paraId="4207FC39" w14:textId="21790FAC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given matrix space.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4763F12F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11-12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60286B65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3ED8FAA9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4757C31D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8</w:t>
            </w:r>
          </w:p>
        </w:tc>
        <w:tc>
          <w:tcPr>
            <w:tcW w:w="7413" w:type="dxa"/>
            <w:noWrap/>
            <w:vAlign w:val="bottom"/>
            <w:hideMark/>
          </w:tcPr>
          <w:p w14:paraId="0CE50389" w14:textId="77777777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Find the orthonormal basis of a given vector space using the Gram-Schmidt orthogonalization process.</w:t>
            </w:r>
          </w:p>
        </w:tc>
        <w:tc>
          <w:tcPr>
            <w:tcW w:w="993" w:type="dxa"/>
            <w:noWrap/>
            <w:vAlign w:val="bottom"/>
            <w:hideMark/>
          </w:tcPr>
          <w:p w14:paraId="48C543A2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13-14</w:t>
            </w:r>
          </w:p>
        </w:tc>
        <w:tc>
          <w:tcPr>
            <w:tcW w:w="1530" w:type="dxa"/>
            <w:noWrap/>
            <w:vAlign w:val="bottom"/>
            <w:hideMark/>
          </w:tcPr>
          <w:p w14:paraId="52C085C7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4010A592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2514F74B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9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41E355D9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Check the diagonalizable property of matrices and </w:t>
            </w:r>
          </w:p>
          <w:p w14:paraId="31B7E7F6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find the corresponding eigenvalue and </w:t>
            </w:r>
          </w:p>
          <w:p w14:paraId="305FC02E" w14:textId="49613841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verify the Cayley-Hamilton theorem.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645C6692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15-16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47D7E247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287BEA95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59AC9B78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10</w:t>
            </w:r>
          </w:p>
        </w:tc>
        <w:tc>
          <w:tcPr>
            <w:tcW w:w="7413" w:type="dxa"/>
            <w:noWrap/>
            <w:vAlign w:val="bottom"/>
            <w:hideMark/>
          </w:tcPr>
          <w:p w14:paraId="0312D5E4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Application of Linear algebra: Coding and decoding of</w:t>
            </w:r>
          </w:p>
          <w:p w14:paraId="2A853760" w14:textId="77777777" w:rsidR="009C01BE" w:rsidRPr="000B5BCF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 messages using </w:t>
            </w:r>
            <w:proofErr w:type="spellStart"/>
            <w:r w:rsidRPr="00365A60">
              <w:rPr>
                <w:rFonts w:ascii="Bookman Old Style" w:eastAsia="Times New Roman" w:hAnsi="Bookman Old Style"/>
                <w:color w:val="000000"/>
              </w:rPr>
              <w:t>nonsingular</w:t>
            </w:r>
            <w:proofErr w:type="spellEnd"/>
            <w:r w:rsidRPr="00365A60">
              <w:rPr>
                <w:rFonts w:ascii="Bookman Old Style" w:eastAsia="Times New Roman" w:hAnsi="Bookman Old Style"/>
                <w:color w:val="000000"/>
              </w:rPr>
              <w:t xml:space="preserve"> matrices </w:t>
            </w:r>
          </w:p>
          <w:p w14:paraId="4DD524BB" w14:textId="04A434AB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(e.g., code 'Linear Algebra is fun' and then decode it).</w:t>
            </w:r>
          </w:p>
        </w:tc>
        <w:tc>
          <w:tcPr>
            <w:tcW w:w="993" w:type="dxa"/>
            <w:noWrap/>
            <w:vAlign w:val="bottom"/>
            <w:hideMark/>
          </w:tcPr>
          <w:p w14:paraId="04EF077C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17-18</w:t>
            </w:r>
          </w:p>
        </w:tc>
        <w:tc>
          <w:tcPr>
            <w:tcW w:w="1530" w:type="dxa"/>
            <w:noWrap/>
            <w:vAlign w:val="bottom"/>
            <w:hideMark/>
          </w:tcPr>
          <w:p w14:paraId="60FEC296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34DEED6D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34E313CC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11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067B3F65" w14:textId="77777777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Compute Gradient of a scalar field.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413BC7B4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19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2D691F35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7C5BAE03" w14:textId="77777777" w:rsidTr="009C01BE">
        <w:trPr>
          <w:trHeight w:val="290"/>
        </w:trPr>
        <w:tc>
          <w:tcPr>
            <w:tcW w:w="809" w:type="dxa"/>
            <w:noWrap/>
            <w:vAlign w:val="bottom"/>
            <w:hideMark/>
          </w:tcPr>
          <w:p w14:paraId="674738C6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12</w:t>
            </w:r>
          </w:p>
        </w:tc>
        <w:tc>
          <w:tcPr>
            <w:tcW w:w="7413" w:type="dxa"/>
            <w:noWrap/>
            <w:vAlign w:val="bottom"/>
            <w:hideMark/>
          </w:tcPr>
          <w:p w14:paraId="3259FD64" w14:textId="77777777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Compute Divergence of a vector field.</w:t>
            </w:r>
          </w:p>
        </w:tc>
        <w:tc>
          <w:tcPr>
            <w:tcW w:w="993" w:type="dxa"/>
            <w:noWrap/>
            <w:vAlign w:val="bottom"/>
            <w:hideMark/>
          </w:tcPr>
          <w:p w14:paraId="415AA9AA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20</w:t>
            </w:r>
          </w:p>
        </w:tc>
        <w:tc>
          <w:tcPr>
            <w:tcW w:w="1530" w:type="dxa"/>
            <w:noWrap/>
            <w:vAlign w:val="bottom"/>
            <w:hideMark/>
          </w:tcPr>
          <w:p w14:paraId="4E2BAB69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  <w:tr w:rsidR="009C01BE" w:rsidRPr="000B5BCF" w14:paraId="0C999435" w14:textId="77777777" w:rsidTr="009C01BE">
        <w:trPr>
          <w:trHeight w:val="290"/>
        </w:trPr>
        <w:tc>
          <w:tcPr>
            <w:tcW w:w="809" w:type="dxa"/>
            <w:shd w:val="clear" w:color="D9D9D9" w:fill="D9D9D9"/>
            <w:noWrap/>
            <w:vAlign w:val="bottom"/>
            <w:hideMark/>
          </w:tcPr>
          <w:p w14:paraId="642FA53F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13</w:t>
            </w:r>
          </w:p>
        </w:tc>
        <w:tc>
          <w:tcPr>
            <w:tcW w:w="7413" w:type="dxa"/>
            <w:shd w:val="clear" w:color="D9D9D9" w:fill="D9D9D9"/>
            <w:noWrap/>
            <w:vAlign w:val="bottom"/>
            <w:hideMark/>
          </w:tcPr>
          <w:p w14:paraId="12E33AFB" w14:textId="77777777" w:rsidR="00365A60" w:rsidRPr="00365A60" w:rsidRDefault="00365A60" w:rsidP="00365A60">
            <w:pPr>
              <w:spacing w:after="0" w:line="240" w:lineRule="auto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Compute Curl of a vector field.</w:t>
            </w:r>
          </w:p>
        </w:tc>
        <w:tc>
          <w:tcPr>
            <w:tcW w:w="993" w:type="dxa"/>
            <w:shd w:val="clear" w:color="D9D9D9" w:fill="D9D9D9"/>
            <w:noWrap/>
            <w:vAlign w:val="bottom"/>
            <w:hideMark/>
          </w:tcPr>
          <w:p w14:paraId="325A6189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  <w:r w:rsidRPr="00365A60">
              <w:rPr>
                <w:rFonts w:ascii="Bookman Old Style" w:eastAsia="Times New Roman" w:hAnsi="Bookman Old Style"/>
                <w:color w:val="000000"/>
              </w:rPr>
              <w:t>21</w:t>
            </w:r>
          </w:p>
        </w:tc>
        <w:tc>
          <w:tcPr>
            <w:tcW w:w="1530" w:type="dxa"/>
            <w:shd w:val="clear" w:color="D9D9D9" w:fill="D9D9D9"/>
            <w:noWrap/>
            <w:vAlign w:val="bottom"/>
            <w:hideMark/>
          </w:tcPr>
          <w:p w14:paraId="505CA101" w14:textId="77777777" w:rsidR="00365A60" w:rsidRPr="00365A60" w:rsidRDefault="00365A60" w:rsidP="00365A60">
            <w:pPr>
              <w:spacing w:after="0" w:line="240" w:lineRule="auto"/>
              <w:jc w:val="center"/>
              <w:rPr>
                <w:rFonts w:ascii="Bookman Old Style" w:eastAsia="Times New Roman" w:hAnsi="Bookman Old Style"/>
                <w:color w:val="000000"/>
              </w:rPr>
            </w:pPr>
          </w:p>
        </w:tc>
      </w:tr>
    </w:tbl>
    <w:p w14:paraId="5E2A3C9A" w14:textId="77777777" w:rsidR="00EE0607" w:rsidRPr="000B5BCF" w:rsidRDefault="00EE0607">
      <w:pPr>
        <w:tabs>
          <w:tab w:val="left" w:pos="2000"/>
        </w:tabs>
        <w:rPr>
          <w:rFonts w:ascii="Bookman Old Style" w:eastAsia="Aparajita" w:hAnsi="Bookman Old Style" w:cs="Aparajita"/>
          <w:b/>
          <w:sz w:val="44"/>
          <w:szCs w:val="44"/>
          <w:u w:val="single"/>
        </w:rPr>
      </w:pPr>
    </w:p>
    <w:p w14:paraId="1563D30A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31A3DA1C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380AA166" w14:textId="77777777" w:rsidR="009C01BE" w:rsidRPr="000B5BCF" w:rsidRDefault="009C01BE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3C760849" w14:textId="4B1321F5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1 </w:t>
      </w:r>
    </w:p>
    <w:p w14:paraId="1728A1A7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Create and transform vectors and matrices (the transpose vector (matrix) conjugate </w:t>
      </w:r>
    </w:p>
    <w:p w14:paraId="0CCE41F0" w14:textId="77777777" w:rsidR="00EE0607" w:rsidRPr="000B5B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0"/>
        </w:tabs>
        <w:spacing w:after="0"/>
        <w:rPr>
          <w:rFonts w:ascii="Bookman Old Style" w:eastAsia="Arial" w:hAnsi="Bookman Old Style" w:cs="Arial"/>
          <w:b/>
          <w:color w:val="000000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color w:val="000000"/>
          <w:sz w:val="32"/>
          <w:szCs w:val="32"/>
        </w:rPr>
        <w:t>transpose of a vector (matrix)</w:t>
      </w:r>
    </w:p>
    <w:p w14:paraId="5FC4457D" w14:textId="77777777" w:rsidR="00EE0607" w:rsidRPr="000B5BCF" w:rsidRDefault="00EE0607">
      <w:pPr>
        <w:pBdr>
          <w:top w:val="nil"/>
          <w:left w:val="nil"/>
          <w:bottom w:val="nil"/>
          <w:right w:val="nil"/>
          <w:between w:val="nil"/>
        </w:pBdr>
        <w:tabs>
          <w:tab w:val="left" w:pos="2000"/>
        </w:tabs>
        <w:ind w:left="720"/>
        <w:rPr>
          <w:rFonts w:ascii="Bookman Old Style" w:eastAsia="Arial" w:hAnsi="Bookman Old Style" w:cs="Arial"/>
          <w:color w:val="000000"/>
          <w:sz w:val="32"/>
          <w:szCs w:val="32"/>
          <w:u w:val="single"/>
        </w:rPr>
      </w:pPr>
    </w:p>
    <w:p w14:paraId="07AABA2F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Code:</w:t>
      </w:r>
    </w:p>
    <w:p w14:paraId="3BB55486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noProof/>
          <w:sz w:val="32"/>
          <w:szCs w:val="32"/>
        </w:rPr>
        <w:drawing>
          <wp:inline distT="114300" distB="114300" distL="114300" distR="114300" wp14:anchorId="1885C36B" wp14:editId="1B94AA66">
            <wp:extent cx="6645600" cy="2209800"/>
            <wp:effectExtent l="19050" t="19050" r="22225" b="1905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098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6785C0B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426FD0C9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56A99119" w14:textId="77777777" w:rsidR="00EE0607" w:rsidRPr="00611C69" w:rsidRDefault="00000000">
      <w:pPr>
        <w:tabs>
          <w:tab w:val="left" w:pos="2000"/>
        </w:tabs>
        <w:rPr>
          <w:rFonts w:ascii="Bookman Old Style" w:eastAsia="Arial" w:hAnsi="Bookman Old Style" w:cs="Arial"/>
          <w:b/>
          <w:color w:val="212121"/>
          <w:sz w:val="32"/>
          <w:szCs w:val="32"/>
        </w:rPr>
      </w:pPr>
      <w:proofErr w:type="gramStart"/>
      <w:r w:rsidRPr="00611C69">
        <w:rPr>
          <w:rFonts w:ascii="Bookman Old Style" w:eastAsia="Arial" w:hAnsi="Bookman Old Style" w:cs="Arial"/>
          <w:b/>
          <w:color w:val="212121"/>
          <w:sz w:val="32"/>
          <w:szCs w:val="32"/>
        </w:rPr>
        <w:t>Output:-</w:t>
      </w:r>
      <w:proofErr w:type="gramEnd"/>
    </w:p>
    <w:p w14:paraId="4230635E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396C581D" wp14:editId="5C4B096E">
            <wp:extent cx="5010150" cy="1714500"/>
            <wp:effectExtent l="19050" t="19050" r="19050" b="1905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14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5560ED95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02873E35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196A18E6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1649F864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2ECACDB9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3543114B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68FB30FA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</w:p>
    <w:p w14:paraId="0792D2A5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2 </w:t>
      </w:r>
    </w:p>
    <w:p w14:paraId="26A7C608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Generate the matrix into echelon form and find its rank.</w:t>
      </w:r>
    </w:p>
    <w:p w14:paraId="71653790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5311803B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38AA183B" wp14:editId="62F21CCA">
            <wp:extent cx="6645600" cy="2730500"/>
            <wp:effectExtent l="19050" t="19050" r="22225" b="1270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730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61712715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</w:p>
    <w:p w14:paraId="4CF52DB0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74E6A9B4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50094664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0EDE48AB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noProof/>
          <w:sz w:val="32"/>
          <w:szCs w:val="32"/>
        </w:rPr>
        <w:drawing>
          <wp:inline distT="114300" distB="114300" distL="114300" distR="114300" wp14:anchorId="1FF9FCD7" wp14:editId="3622D897">
            <wp:extent cx="5381625" cy="1485900"/>
            <wp:effectExtent l="19050" t="19050" r="28575" b="1905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859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0966F8A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2641A314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3F19F49C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61C9C871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151B8F63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5D5897DD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2AC6DD64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2A281295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5E5D9C05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t xml:space="preserve"># Practical 3 </w:t>
      </w:r>
    </w:p>
    <w:p w14:paraId="48374701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Find cofactors, determinant, adjoint and inverse of a matrix.</w:t>
      </w:r>
    </w:p>
    <w:p w14:paraId="0BABCD61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58F2B7D0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586C29F7" wp14:editId="1E846221">
            <wp:extent cx="6645600" cy="5207000"/>
            <wp:effectExtent l="19050" t="19050" r="22225" b="1270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2070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72827B87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43C8CF7C" wp14:editId="641ED28D">
            <wp:extent cx="3309938" cy="2627737"/>
            <wp:effectExtent l="19050" t="19050" r="24130" b="2032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l="5528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627737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CF787B6" w14:textId="77777777" w:rsidR="009C01BE" w:rsidRPr="000B5BCF" w:rsidRDefault="009C01BE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12C9E980" w14:textId="0D804584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t xml:space="preserve"># Practical 4 </w:t>
      </w:r>
    </w:p>
    <w:p w14:paraId="670F85ED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Solve a system of Homogeneous and non-homogeneous equations using </w:t>
      </w:r>
    </w:p>
    <w:p w14:paraId="5991B84D" w14:textId="77777777" w:rsidR="00EE0607" w:rsidRPr="000B5BC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0"/>
        </w:tabs>
        <w:rPr>
          <w:rFonts w:ascii="Bookman Old Style" w:eastAsia="Arial" w:hAnsi="Bookman Old Style" w:cs="Arial"/>
          <w:b/>
          <w:color w:val="000000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color w:val="000000"/>
          <w:sz w:val="32"/>
          <w:szCs w:val="32"/>
        </w:rPr>
        <w:t>Gauss elimination method.</w:t>
      </w:r>
    </w:p>
    <w:p w14:paraId="46584EB2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44CFCBA5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72C44FA1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8C1E648" wp14:editId="0F9CF622">
            <wp:extent cx="6645600" cy="3619500"/>
            <wp:effectExtent l="19050" t="19050" r="22225" b="1905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19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702FD9C2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76C1D47F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0501F112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3689E66E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noProof/>
          <w:sz w:val="32"/>
          <w:szCs w:val="32"/>
        </w:rPr>
        <w:drawing>
          <wp:inline distT="114300" distB="114300" distL="114300" distR="114300" wp14:anchorId="0FA05F07" wp14:editId="2DD56BEE">
            <wp:extent cx="4603750" cy="2070100"/>
            <wp:effectExtent l="19050" t="19050" r="25400" b="2540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4041" cy="2070231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6359C7DA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0654D163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5 </w:t>
      </w:r>
    </w:p>
    <w:p w14:paraId="7EF1789C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Solve a system of Homogeneous equations using the Gauss Jordan method.</w:t>
      </w:r>
    </w:p>
    <w:p w14:paraId="10ACFAFA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</w:p>
    <w:p w14:paraId="5724F780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Code:</w:t>
      </w:r>
    </w:p>
    <w:p w14:paraId="4037C98F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6DBDA02" wp14:editId="6523D541">
            <wp:extent cx="6645600" cy="4064000"/>
            <wp:effectExtent l="19050" t="19050" r="22225" b="1270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0640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73C478B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</w:p>
    <w:p w14:paraId="1E917C1C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4E530521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noProof/>
          <w:sz w:val="32"/>
          <w:szCs w:val="32"/>
        </w:rPr>
        <w:drawing>
          <wp:inline distT="114300" distB="114300" distL="114300" distR="114300" wp14:anchorId="351E8969" wp14:editId="4DA966E8">
            <wp:extent cx="4047366" cy="2703830"/>
            <wp:effectExtent l="19050" t="19050" r="10795" b="2032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7"/>
                    <a:srcRect l="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88" cy="2704312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4F81BD">
                              <a:lumMod val="5000"/>
                              <a:lumOff val="95000"/>
                            </a:srgbClr>
                          </a:gs>
                          <a:gs pos="74000">
                            <a:srgbClr val="4F81BD">
                              <a:lumMod val="45000"/>
                              <a:lumOff val="55000"/>
                            </a:srgbClr>
                          </a:gs>
                          <a:gs pos="83000">
                            <a:srgbClr val="4F81BD">
                              <a:lumMod val="45000"/>
                              <a:lumOff val="55000"/>
                            </a:srgbClr>
                          </a:gs>
                          <a:gs pos="100000">
                            <a:srgbClr val="4F81BD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37832" w14:textId="77777777" w:rsidR="002A2024" w:rsidRDefault="002A2024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61F89D5A" w14:textId="41E1D274" w:rsidR="00EE0607" w:rsidRPr="000B5BCF" w:rsidRDefault="00000000">
      <w:pPr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6 </w:t>
      </w:r>
    </w:p>
    <w:p w14:paraId="19B961C9" w14:textId="77777777" w:rsidR="00EE0607" w:rsidRPr="000B5BCF" w:rsidRDefault="00000000">
      <w:pPr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Generate basis of column space, null space, row space and left null space of a matrix space.</w:t>
      </w:r>
    </w:p>
    <w:p w14:paraId="77E9188F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4601D29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364B876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2616F228" wp14:editId="3476AC86">
            <wp:extent cx="6350885" cy="6071871"/>
            <wp:effectExtent l="19050" t="19050" r="12065" b="2413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0885" cy="6071871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A97897D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21B79EF2" wp14:editId="7C12BC4B">
            <wp:extent cx="5172075" cy="923925"/>
            <wp:effectExtent l="19050" t="19050" r="28575" b="28575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23925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728243EB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</w:p>
    <w:p w14:paraId="0A748177" w14:textId="77777777" w:rsidR="00EE0607" w:rsidRPr="000B5BCF" w:rsidRDefault="00EE0607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</w:p>
    <w:p w14:paraId="329765B5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lastRenderedPageBreak/>
        <w:t>Output:-</w:t>
      </w:r>
      <w:proofErr w:type="gramEnd"/>
    </w:p>
    <w:p w14:paraId="7525A26C" w14:textId="77777777" w:rsidR="00EE0607" w:rsidRPr="000B5BCF" w:rsidRDefault="00000000">
      <w:pPr>
        <w:tabs>
          <w:tab w:val="left" w:pos="2000"/>
        </w:tabs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noProof/>
          <w:sz w:val="32"/>
          <w:szCs w:val="32"/>
        </w:rPr>
        <w:drawing>
          <wp:inline distT="114300" distB="114300" distL="114300" distR="114300" wp14:anchorId="30851BC5" wp14:editId="10FD0133">
            <wp:extent cx="6648450" cy="4880229"/>
            <wp:effectExtent l="19050" t="19050" r="19050" b="15875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880229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FD508FD" w14:textId="77777777" w:rsidR="00EE0607" w:rsidRPr="000B5BCF" w:rsidRDefault="00EE0607">
      <w:pPr>
        <w:rPr>
          <w:rFonts w:ascii="Bookman Old Style" w:eastAsia="Arial" w:hAnsi="Bookman Old Style" w:cs="Arial"/>
          <w:sz w:val="32"/>
          <w:szCs w:val="32"/>
        </w:rPr>
      </w:pPr>
    </w:p>
    <w:p w14:paraId="6AC6A035" w14:textId="77777777" w:rsidR="00EE0607" w:rsidRPr="000B5BCF" w:rsidRDefault="00EE0607">
      <w:pPr>
        <w:jc w:val="center"/>
        <w:rPr>
          <w:rFonts w:ascii="Bookman Old Style" w:eastAsia="Arial" w:hAnsi="Bookman Old Style" w:cs="Arial"/>
          <w:sz w:val="32"/>
          <w:szCs w:val="32"/>
        </w:rPr>
      </w:pPr>
    </w:p>
    <w:p w14:paraId="60FD0A56" w14:textId="77777777" w:rsidR="00EE0607" w:rsidRPr="000B5BCF" w:rsidRDefault="00000000">
      <w:pPr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hAnsi="Bookman Old Style"/>
        </w:rPr>
        <w:br w:type="page"/>
      </w:r>
    </w:p>
    <w:p w14:paraId="66827376" w14:textId="77777777" w:rsidR="00EE0607" w:rsidRPr="000B5BCF" w:rsidRDefault="00000000">
      <w:pPr>
        <w:rPr>
          <w:rFonts w:ascii="Bookman Old Style" w:eastAsia="Arial" w:hAnsi="Bookman Old Style" w:cs="Arial"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7 </w:t>
      </w:r>
    </w:p>
    <w:p w14:paraId="35945720" w14:textId="77777777" w:rsidR="00EE0607" w:rsidRPr="000B5BCF" w:rsidRDefault="00000000">
      <w:pPr>
        <w:rPr>
          <w:rFonts w:ascii="Bookman Old Style" w:eastAsia="Arial" w:hAnsi="Bookman Old Style" w:cs="Arial"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Check the linear dependence of vectors. Generate a linear combination of given vectors of Rn/ matrices of the same size and find the transition matrix of given matrix space.</w:t>
      </w:r>
    </w:p>
    <w:p w14:paraId="16DF37A0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Code:</w:t>
      </w:r>
    </w:p>
    <w:p w14:paraId="0C65B62B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44D5AB6C" wp14:editId="549C07C7">
            <wp:extent cx="6645600" cy="6502400"/>
            <wp:effectExtent l="19050" t="19050" r="22225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5024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50A3636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lastRenderedPageBreak/>
        <w:drawing>
          <wp:inline distT="114300" distB="114300" distL="114300" distR="114300" wp14:anchorId="219E4D7A" wp14:editId="291FD582">
            <wp:extent cx="6645600" cy="5969000"/>
            <wp:effectExtent l="19050" t="19050" r="22225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9690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63CE7DF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03C48B50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47BAB1CC" wp14:editId="5057BF05">
            <wp:extent cx="3455670" cy="3076309"/>
            <wp:effectExtent l="19050" t="19050" r="11430" b="1016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3"/>
                    <a:srcRect l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969" cy="3076575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4F81BD">
                              <a:lumMod val="5000"/>
                              <a:lumOff val="95000"/>
                            </a:srgbClr>
                          </a:gs>
                          <a:gs pos="74000">
                            <a:srgbClr val="4F81BD">
                              <a:lumMod val="45000"/>
                              <a:lumOff val="55000"/>
                            </a:srgbClr>
                          </a:gs>
                          <a:gs pos="83000">
                            <a:srgbClr val="4F81BD">
                              <a:lumMod val="45000"/>
                              <a:lumOff val="55000"/>
                            </a:srgbClr>
                          </a:gs>
                          <a:gs pos="100000">
                            <a:srgbClr val="4F81BD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3037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8 </w:t>
      </w:r>
    </w:p>
    <w:p w14:paraId="624371A4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Find the orthonormal basis of a given vector space using the </w:t>
      </w:r>
    </w:p>
    <w:p w14:paraId="506B7B3E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Gram-Schmidt orthogonalization process.</w:t>
      </w:r>
    </w:p>
    <w:p w14:paraId="4663CB1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 </w:t>
      </w:r>
    </w:p>
    <w:p w14:paraId="7D7436AE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1F88A60F" wp14:editId="546C2B68">
            <wp:extent cx="6645600" cy="5702300"/>
            <wp:effectExtent l="19050" t="19050" r="22225" b="1270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7023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6E62A9EB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hAnsi="Bookman Old Style"/>
        </w:rPr>
        <w:t xml:space="preserve"> </w:t>
      </w: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268AD3F6" wp14:editId="66943BF3">
            <wp:extent cx="6645600" cy="1308100"/>
            <wp:effectExtent l="19050" t="19050" r="22225" b="254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081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5A1D8E30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3AE49DFB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F8D7827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147656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4B0B1124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29D664D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81E0B12" wp14:editId="7FB7A527">
            <wp:extent cx="5616575" cy="3362325"/>
            <wp:effectExtent l="19050" t="19050" r="22225" b="28575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26"/>
                    <a:srcRect l="5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3362325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4F81BD">
                              <a:lumMod val="5000"/>
                              <a:lumOff val="95000"/>
                            </a:srgbClr>
                          </a:gs>
                          <a:gs pos="74000">
                            <a:srgbClr val="4F81BD">
                              <a:lumMod val="45000"/>
                              <a:lumOff val="55000"/>
                            </a:srgbClr>
                          </a:gs>
                          <a:gs pos="83000">
                            <a:srgbClr val="4F81BD">
                              <a:lumMod val="45000"/>
                              <a:lumOff val="55000"/>
                            </a:srgbClr>
                          </a:gs>
                          <a:gs pos="100000">
                            <a:srgbClr val="4F81BD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A51BD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8CEC196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EE5870F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67B360C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FD53DE7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12B4B511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3993011A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79E1790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6FAD656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3FFD9814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7EC01440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9D5C50D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8F5497C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4510D1A5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3147783D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1DDC9913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</w:p>
    <w:p w14:paraId="32E92A5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t xml:space="preserve"># Practical 9 </w:t>
      </w:r>
    </w:p>
    <w:p w14:paraId="360B4864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Check the diagonalizable property of matrices and find the corresponding eigenvalue and verify the Cayley- Hamilton theorem</w:t>
      </w:r>
    </w:p>
    <w:p w14:paraId="69E501E9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118742D4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7D7EC51A" wp14:editId="324A672D">
            <wp:extent cx="6645600" cy="6286500"/>
            <wp:effectExtent l="19050" t="19050" r="22225" b="1905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286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D1B8A2C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lastRenderedPageBreak/>
        <w:drawing>
          <wp:inline distT="114300" distB="114300" distL="114300" distR="114300" wp14:anchorId="0C7D18D9" wp14:editId="1B918D1F">
            <wp:extent cx="5876925" cy="1057275"/>
            <wp:effectExtent l="19050" t="19050" r="28575" b="28575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057275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74907493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4D52D40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6135E835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448058F2" wp14:editId="7CEDD898">
            <wp:extent cx="6435725" cy="2590673"/>
            <wp:effectExtent l="19050" t="19050" r="22225" b="19685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9"/>
                    <a:srcRect l="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040" cy="2590800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4F81BD">
                              <a:lumMod val="5000"/>
                              <a:lumOff val="95000"/>
                            </a:srgbClr>
                          </a:gs>
                          <a:gs pos="74000">
                            <a:srgbClr val="4F81BD">
                              <a:lumMod val="45000"/>
                              <a:lumOff val="55000"/>
                            </a:srgbClr>
                          </a:gs>
                          <a:gs pos="83000">
                            <a:srgbClr val="4F81BD">
                              <a:lumMod val="45000"/>
                              <a:lumOff val="55000"/>
                            </a:srgbClr>
                          </a:gs>
                          <a:gs pos="100000">
                            <a:srgbClr val="4F81BD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A3209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3FE7BFB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14E717A4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0829EB0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E0E6A94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7A1B82C9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C754841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A619ECA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E154F32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728C2A9F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64C0077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CBA7B85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09217031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2D9B73B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24C279D7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10 </w:t>
      </w:r>
    </w:p>
    <w:p w14:paraId="53C8F962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Application of Linear algebra: Coding and decoding of messages using </w:t>
      </w:r>
      <w:proofErr w:type="spellStart"/>
      <w:r w:rsidRPr="000B5BCF">
        <w:rPr>
          <w:rFonts w:ascii="Bookman Old Style" w:eastAsia="Arial" w:hAnsi="Bookman Old Style" w:cs="Arial"/>
          <w:b/>
          <w:sz w:val="32"/>
          <w:szCs w:val="32"/>
        </w:rPr>
        <w:t>nonsingular</w:t>
      </w:r>
      <w:proofErr w:type="spellEnd"/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 matrices. </w:t>
      </w:r>
      <w:proofErr w:type="spellStart"/>
      <w:r w:rsidRPr="000B5BCF">
        <w:rPr>
          <w:rFonts w:ascii="Bookman Old Style" w:eastAsia="Arial" w:hAnsi="Bookman Old Style" w:cs="Arial"/>
          <w:b/>
          <w:sz w:val="32"/>
          <w:szCs w:val="32"/>
        </w:rPr>
        <w:t>eg</w:t>
      </w:r>
      <w:proofErr w:type="spellEnd"/>
      <w:r w:rsidRPr="000B5BCF">
        <w:rPr>
          <w:rFonts w:ascii="Bookman Old Style" w:eastAsia="Arial" w:hAnsi="Bookman Old Style" w:cs="Arial"/>
          <w:b/>
          <w:sz w:val="32"/>
          <w:szCs w:val="32"/>
        </w:rPr>
        <w:t xml:space="preserve"> code “Linear Algebra is fun” and then decode it.</w:t>
      </w:r>
    </w:p>
    <w:p w14:paraId="6013FAFE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7990CCAB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7762C66A" wp14:editId="1CAF11A3">
            <wp:extent cx="6645600" cy="5981700"/>
            <wp:effectExtent l="19050" t="19050" r="22225" b="1905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9817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4308B9A0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lastRenderedPageBreak/>
        <w:drawing>
          <wp:inline distT="114300" distB="114300" distL="114300" distR="114300" wp14:anchorId="1D0DF48F" wp14:editId="7205C733">
            <wp:extent cx="4386263" cy="3171253"/>
            <wp:effectExtent l="19050" t="19050" r="14605" b="1016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171253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40C6128E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09C2ACDA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32E03CFC" wp14:editId="416150A1">
            <wp:extent cx="5486400" cy="3095625"/>
            <wp:effectExtent l="19050" t="19050" r="19050" b="28575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C6DE3D1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EC97A60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268B095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54B19C6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6D288C01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79002B7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7AC50629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738A515F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1C609ABB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11 </w:t>
      </w:r>
    </w:p>
    <w:p w14:paraId="411CBD18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Compute Gradient of a scalar field.</w:t>
      </w:r>
    </w:p>
    <w:p w14:paraId="068F0E4D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39244583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3F8B8C81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3E425983" wp14:editId="1C5613CB">
            <wp:extent cx="6645600" cy="5397500"/>
            <wp:effectExtent l="19050" t="19050" r="22225" b="1270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397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679A0980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1B6B6F22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E7CEC2D" wp14:editId="5AB5F634">
            <wp:extent cx="6645600" cy="1968500"/>
            <wp:effectExtent l="19050" t="19050" r="22225" b="1270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685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39339F5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42230DDF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5D801B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t xml:space="preserve"># Practical 12 </w:t>
      </w:r>
    </w:p>
    <w:p w14:paraId="5AC7DF24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Compute Divergence of a vector field.</w:t>
      </w:r>
    </w:p>
    <w:p w14:paraId="40C8515A" w14:textId="77777777" w:rsidR="00EE0607" w:rsidRPr="000B5BCF" w:rsidRDefault="00EE0607">
      <w:pPr>
        <w:rPr>
          <w:rFonts w:ascii="Bookman Old Style" w:eastAsia="Arial" w:hAnsi="Bookman Old Style" w:cs="Arial"/>
          <w:b/>
          <w:sz w:val="32"/>
          <w:szCs w:val="32"/>
        </w:rPr>
      </w:pPr>
    </w:p>
    <w:p w14:paraId="5FE5CB66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0DB902DE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51F8920" wp14:editId="1CCFC259">
            <wp:extent cx="6645600" cy="5867400"/>
            <wp:effectExtent l="19050" t="19050" r="22225" b="190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8674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DAFA6F7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26A4FA91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0F8EFB37" wp14:editId="121C592F">
            <wp:extent cx="5129213" cy="1510658"/>
            <wp:effectExtent l="19050" t="19050" r="14605" b="1397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1510658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222D664B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  <w:u w:val="single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  <w:u w:val="single"/>
        </w:rPr>
        <w:lastRenderedPageBreak/>
        <w:t xml:space="preserve"># Practical 13 </w:t>
      </w:r>
    </w:p>
    <w:p w14:paraId="42BA0803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sz w:val="32"/>
          <w:szCs w:val="32"/>
        </w:rPr>
        <w:t>Compute Curl of a vector field.</w:t>
      </w:r>
    </w:p>
    <w:p w14:paraId="75D240D7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Code:-</w:t>
      </w:r>
      <w:proofErr w:type="gramEnd"/>
    </w:p>
    <w:p w14:paraId="1E0E6B93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17C7690D" wp14:editId="6B53A715">
            <wp:extent cx="6648450" cy="6515863"/>
            <wp:effectExtent l="19050" t="19050" r="19050" b="18415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515863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2A41966F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proofErr w:type="gramStart"/>
      <w:r w:rsidRPr="000B5BCF">
        <w:rPr>
          <w:rFonts w:ascii="Bookman Old Style" w:eastAsia="Arial" w:hAnsi="Bookman Old Style" w:cs="Arial"/>
          <w:b/>
          <w:sz w:val="32"/>
          <w:szCs w:val="32"/>
        </w:rPr>
        <w:t>Output:-</w:t>
      </w:r>
      <w:proofErr w:type="gramEnd"/>
    </w:p>
    <w:p w14:paraId="3134E45C" w14:textId="77777777" w:rsidR="00EE0607" w:rsidRPr="000B5BCF" w:rsidRDefault="00000000">
      <w:pPr>
        <w:rPr>
          <w:rFonts w:ascii="Bookman Old Style" w:eastAsia="Arial" w:hAnsi="Bookman Old Style" w:cs="Arial"/>
          <w:b/>
          <w:sz w:val="32"/>
          <w:szCs w:val="32"/>
        </w:rPr>
      </w:pPr>
      <w:r w:rsidRPr="000B5BCF">
        <w:rPr>
          <w:rFonts w:ascii="Bookman Old Style" w:eastAsia="Arial" w:hAnsi="Bookman Old Style" w:cs="Arial"/>
          <w:b/>
          <w:noProof/>
          <w:sz w:val="32"/>
          <w:szCs w:val="32"/>
        </w:rPr>
        <w:drawing>
          <wp:inline distT="114300" distB="114300" distL="114300" distR="114300" wp14:anchorId="591B1E70" wp14:editId="7530D0BE">
            <wp:extent cx="4329113" cy="1581150"/>
            <wp:effectExtent l="19050" t="19050" r="14605" b="1905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58115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sectPr w:rsidR="00EE0607" w:rsidRPr="000B5BCF" w:rsidSect="009272FF">
      <w:footerReference w:type="default" r:id="rId39"/>
      <w:pgSz w:w="11906" w:h="16838"/>
      <w:pgMar w:top="720" w:right="720" w:bottom="720" w:left="720" w:header="708" w:footer="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E08B8" w14:textId="77777777" w:rsidR="00144283" w:rsidRDefault="00144283" w:rsidP="009272FF">
      <w:pPr>
        <w:spacing w:after="0" w:line="240" w:lineRule="auto"/>
      </w:pPr>
      <w:r>
        <w:separator/>
      </w:r>
    </w:p>
  </w:endnote>
  <w:endnote w:type="continuationSeparator" w:id="0">
    <w:p w14:paraId="4A5FD8C2" w14:textId="77777777" w:rsidR="00144283" w:rsidRDefault="00144283" w:rsidP="00927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1CBED1A-2BB9-4BA6-9FE6-EBA4C02B6F9D}"/>
    <w:embedBold r:id="rId2" w:fontKey="{95181378-7764-41DE-B94A-ADFD2C1A3636}"/>
    <w:embedItalic r:id="rId3" w:fontKey="{7F2D71FD-4221-42FC-88DD-12AB704E0F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4" w:fontKey="{5EBB8568-27C8-48FD-A329-35620522059E}"/>
    <w:embedBold r:id="rId5" w:fontKey="{4D8E4A12-1ABD-4173-A162-A3CC1F35C1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5C448EF1-9A27-4259-BB0C-E229F0051733}"/>
    <w:embedBold r:id="rId7" w:fontKey="{884AFE48-8A37-40E3-AE3D-A7E96BCB7E72}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  <w:embedRegular r:id="rId8" w:fontKey="{FE79C7E7-D627-4FA1-B111-F8E05E2DFC24}"/>
    <w:embedBold r:id="rId9" w:fontKey="{EDF5EE76-C8EF-4797-A600-103DF8FB2D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341FE21-3C28-40DC-9E48-89A62113E0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44807211"/>
      <w:docPartObj>
        <w:docPartGallery w:val="Page Numbers (Bottom of Page)"/>
        <w:docPartUnique/>
      </w:docPartObj>
    </w:sdtPr>
    <w:sdtContent>
      <w:p w14:paraId="4DBE5A00" w14:textId="4F881F69" w:rsidR="009272FF" w:rsidRDefault="009272FF">
        <w:pPr>
          <w:pStyle w:val="Footer"/>
          <w:jc w:val="center"/>
        </w:pPr>
        <w: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>]</w:t>
        </w:r>
      </w:p>
    </w:sdtContent>
  </w:sdt>
  <w:p w14:paraId="7041ED8E" w14:textId="77777777" w:rsidR="009272FF" w:rsidRDefault="009272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24E64" w14:textId="77777777" w:rsidR="00144283" w:rsidRDefault="00144283" w:rsidP="009272FF">
      <w:pPr>
        <w:spacing w:after="0" w:line="240" w:lineRule="auto"/>
      </w:pPr>
      <w:r>
        <w:separator/>
      </w:r>
    </w:p>
  </w:footnote>
  <w:footnote w:type="continuationSeparator" w:id="0">
    <w:p w14:paraId="6DE8EE6C" w14:textId="77777777" w:rsidR="00144283" w:rsidRDefault="00144283" w:rsidP="00927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FB46C4"/>
    <w:multiLevelType w:val="multilevel"/>
    <w:tmpl w:val="7D6AC4D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2121D8"/>
    <w:multiLevelType w:val="multilevel"/>
    <w:tmpl w:val="1C58DBB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19315751">
    <w:abstractNumId w:val="0"/>
  </w:num>
  <w:num w:numId="2" w16cid:durableId="17222880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607"/>
    <w:rsid w:val="000B5BCF"/>
    <w:rsid w:val="00144283"/>
    <w:rsid w:val="001D09D8"/>
    <w:rsid w:val="002A2024"/>
    <w:rsid w:val="00365A60"/>
    <w:rsid w:val="00611C69"/>
    <w:rsid w:val="009272FF"/>
    <w:rsid w:val="009C01BE"/>
    <w:rsid w:val="00D56060"/>
    <w:rsid w:val="00EE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8379F"/>
  <w15:docId w15:val="{BE47A11D-611C-4A93-964E-B2FD85A9C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styleId="PlainTable2">
    <w:name w:val="Plain Table 2"/>
    <w:basedOn w:val="TableNormal"/>
    <w:uiPriority w:val="42"/>
    <w:rsid w:val="001D09D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D09D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D09D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2">
    <w:name w:val="Grid Table 4 Accent 2"/>
    <w:basedOn w:val="TableNormal"/>
    <w:uiPriority w:val="49"/>
    <w:rsid w:val="001D09D8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Table5Dark-Accent1">
    <w:name w:val="List Table 5 Dark Accent 1"/>
    <w:basedOn w:val="TableNormal"/>
    <w:uiPriority w:val="50"/>
    <w:rsid w:val="001D09D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1D09D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1D09D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1D09D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9272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2FF"/>
  </w:style>
  <w:style w:type="paragraph" w:styleId="Footer">
    <w:name w:val="footer"/>
    <w:basedOn w:val="Normal"/>
    <w:link w:val="FooterChar"/>
    <w:uiPriority w:val="99"/>
    <w:unhideWhenUsed/>
    <w:rsid w:val="009272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612</Words>
  <Characters>3494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GAOHAR IRFAN</cp:lastModifiedBy>
  <cp:revision>3</cp:revision>
  <dcterms:created xsi:type="dcterms:W3CDTF">2025-11-04T15:35:00Z</dcterms:created>
  <dcterms:modified xsi:type="dcterms:W3CDTF">2025-11-04T16:31:00Z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BE2CF538F7194700AE629968B6EB992A_12</vt:lpwstr>
  </property>
</Properties>
</file>